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1F" w:rsidRPr="00CA7C3D" w:rsidRDefault="006A381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A381F" w:rsidRPr="00CA7C3D" w:rsidRDefault="006A381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A381F" w:rsidRPr="00CA7C3D" w:rsidRDefault="006A381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A381F" w:rsidRPr="00CA7C3D" w:rsidRDefault="006A381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A381F" w:rsidRPr="00CA7C3D" w:rsidRDefault="006A381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28.06.2021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148</w:t>
      </w:r>
    </w:p>
    <w:p w:rsidR="006A381F" w:rsidRPr="00CA7C3D" w:rsidRDefault="006A381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A381F" w:rsidRPr="00CA7C3D" w:rsidRDefault="006A381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Высокского сельского поселения</w:t>
      </w:r>
    </w:p>
    <w:p w:rsidR="006A381F" w:rsidRPr="00CA7C3D" w:rsidRDefault="006A381F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6A381F" w:rsidRPr="00CA7C3D" w:rsidRDefault="006A381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A381F" w:rsidRDefault="006A381F" w:rsidP="00C63C3B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4-434 «Об утверждении Генерального плана Высокского сельского поселения Унечского района Брянской области» (в редакции решения от 06.11.2019 № 6-24), </w:t>
      </w:r>
      <w:r>
        <w:rPr>
          <w:lang w:eastAsia="ru-RU"/>
        </w:rPr>
        <w:t>в целях постановки на государственный  кадастровый учет земельного участка</w:t>
      </w:r>
    </w:p>
    <w:p w:rsidR="006A381F" w:rsidRDefault="006A381F" w:rsidP="00C63C3B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A381F" w:rsidRDefault="006A381F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A381F" w:rsidRPr="00336C1F" w:rsidRDefault="006A381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6A381F" w:rsidRPr="00F13FF3" w:rsidRDefault="006A381F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6A381F" w:rsidRPr="00F13FF3" w:rsidRDefault="006A381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230382</w:t>
      </w:r>
      <w:r w:rsidRPr="00F13FF3">
        <w:rPr>
          <w:lang w:eastAsia="ru-RU"/>
        </w:rPr>
        <w:t>кв.м.;</w:t>
      </w:r>
    </w:p>
    <w:p w:rsidR="006A381F" w:rsidRPr="00F13FF3" w:rsidRDefault="006A381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6A381F" w:rsidRPr="00F13FF3" w:rsidRDefault="006A381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6A381F" w:rsidRPr="00F13FF3" w:rsidRDefault="006A381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6A381F" w:rsidRPr="00F13FF3" w:rsidRDefault="006A381F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6A381F" w:rsidRPr="00F13FF3" w:rsidRDefault="006A381F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A381F" w:rsidRPr="0050051F" w:rsidRDefault="006A381F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6A381F" w:rsidRPr="0050051F" w:rsidRDefault="006A381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6A381F" w:rsidRPr="0050051F" w:rsidRDefault="006A381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6A381F" w:rsidRDefault="006A381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6A381F" w:rsidRDefault="006A381F" w:rsidP="00095619">
      <w:pPr>
        <w:spacing w:line="240" w:lineRule="auto"/>
        <w:jc w:val="both"/>
        <w:rPr>
          <w:lang w:eastAsia="ru-RU"/>
        </w:rPr>
      </w:pPr>
    </w:p>
    <w:p w:rsidR="006A381F" w:rsidRPr="0050051F" w:rsidRDefault="006A381F" w:rsidP="00095619">
      <w:pPr>
        <w:spacing w:line="240" w:lineRule="auto"/>
        <w:jc w:val="both"/>
        <w:rPr>
          <w:lang w:eastAsia="ru-RU"/>
        </w:rPr>
      </w:pPr>
    </w:p>
    <w:p w:rsidR="006A381F" w:rsidRPr="0050051F" w:rsidRDefault="006A381F" w:rsidP="00095619">
      <w:pPr>
        <w:spacing w:line="240" w:lineRule="auto"/>
        <w:rPr>
          <w:lang w:eastAsia="ru-RU"/>
        </w:rPr>
      </w:pPr>
    </w:p>
    <w:p w:rsidR="006A381F" w:rsidRPr="0050051F" w:rsidRDefault="006A381F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6A381F" w:rsidRPr="0050051F" w:rsidRDefault="006A381F" w:rsidP="00095619">
      <w:pPr>
        <w:spacing w:line="240" w:lineRule="auto"/>
        <w:rPr>
          <w:lang w:eastAsia="ru-RU"/>
        </w:rPr>
      </w:pPr>
    </w:p>
    <w:p w:rsidR="006A381F" w:rsidRPr="0050051F" w:rsidRDefault="006A381F" w:rsidP="00095619">
      <w:pPr>
        <w:spacing w:line="240" w:lineRule="auto"/>
        <w:rPr>
          <w:lang w:eastAsia="ru-RU"/>
        </w:rPr>
      </w:pPr>
    </w:p>
    <w:p w:rsidR="006A381F" w:rsidRPr="00336C1F" w:rsidRDefault="006A381F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6A381F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81F" w:rsidRDefault="006A381F" w:rsidP="006F0F01">
      <w:pPr>
        <w:spacing w:line="240" w:lineRule="auto"/>
      </w:pPr>
      <w:r>
        <w:separator/>
      </w:r>
    </w:p>
  </w:endnote>
  <w:endnote w:type="continuationSeparator" w:id="1">
    <w:p w:rsidR="006A381F" w:rsidRDefault="006A381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81F" w:rsidRDefault="006A381F" w:rsidP="006F0F01">
      <w:pPr>
        <w:spacing w:line="240" w:lineRule="auto"/>
      </w:pPr>
      <w:r>
        <w:separator/>
      </w:r>
    </w:p>
  </w:footnote>
  <w:footnote w:type="continuationSeparator" w:id="1">
    <w:p w:rsidR="006A381F" w:rsidRDefault="006A381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44614"/>
    <w:rsid w:val="001A43AC"/>
    <w:rsid w:val="001F0C9A"/>
    <w:rsid w:val="002667AF"/>
    <w:rsid w:val="00336C1F"/>
    <w:rsid w:val="00370C22"/>
    <w:rsid w:val="00372606"/>
    <w:rsid w:val="003730C0"/>
    <w:rsid w:val="00453CB3"/>
    <w:rsid w:val="00480486"/>
    <w:rsid w:val="00484E3B"/>
    <w:rsid w:val="004919E2"/>
    <w:rsid w:val="004A5D0A"/>
    <w:rsid w:val="0050051F"/>
    <w:rsid w:val="00544245"/>
    <w:rsid w:val="005538FA"/>
    <w:rsid w:val="00557778"/>
    <w:rsid w:val="00587744"/>
    <w:rsid w:val="005C384D"/>
    <w:rsid w:val="005F32CF"/>
    <w:rsid w:val="00664215"/>
    <w:rsid w:val="0069515C"/>
    <w:rsid w:val="006A381F"/>
    <w:rsid w:val="006B355E"/>
    <w:rsid w:val="006B5B5F"/>
    <w:rsid w:val="006D1CA3"/>
    <w:rsid w:val="006F0F01"/>
    <w:rsid w:val="006F3730"/>
    <w:rsid w:val="00745E2D"/>
    <w:rsid w:val="00764993"/>
    <w:rsid w:val="00817FCC"/>
    <w:rsid w:val="00853FF7"/>
    <w:rsid w:val="008E3600"/>
    <w:rsid w:val="008F55A2"/>
    <w:rsid w:val="0093456D"/>
    <w:rsid w:val="00957BBE"/>
    <w:rsid w:val="00A870FE"/>
    <w:rsid w:val="00A907A8"/>
    <w:rsid w:val="00AE56E3"/>
    <w:rsid w:val="00B37F84"/>
    <w:rsid w:val="00B4544F"/>
    <w:rsid w:val="00B55D15"/>
    <w:rsid w:val="00B83C47"/>
    <w:rsid w:val="00BC14E3"/>
    <w:rsid w:val="00BF05C8"/>
    <w:rsid w:val="00C14927"/>
    <w:rsid w:val="00C17BCE"/>
    <w:rsid w:val="00C27A5F"/>
    <w:rsid w:val="00C63C3B"/>
    <w:rsid w:val="00C64F97"/>
    <w:rsid w:val="00C80440"/>
    <w:rsid w:val="00C85A88"/>
    <w:rsid w:val="00CA7C3D"/>
    <w:rsid w:val="00D07175"/>
    <w:rsid w:val="00DC35FF"/>
    <w:rsid w:val="00DE4856"/>
    <w:rsid w:val="00E311BA"/>
    <w:rsid w:val="00E41AF8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  <w:rsid w:val="00FF3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440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63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469</Words>
  <Characters>2674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5</cp:revision>
  <cp:lastPrinted>2021-06-24T14:59:00Z</cp:lastPrinted>
  <dcterms:created xsi:type="dcterms:W3CDTF">2021-06-24T09:18:00Z</dcterms:created>
  <dcterms:modified xsi:type="dcterms:W3CDTF">2021-07-07T09:52:00Z</dcterms:modified>
</cp:coreProperties>
</file>